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C" w:rsidRPr="00C14AAC" w:rsidRDefault="00C14AAC" w:rsidP="00C14AAC">
      <w:pPr>
        <w:pStyle w:val="Titre1"/>
        <w:jc w:val="center"/>
        <w:rPr>
          <w:rFonts w:asciiTheme="minorHAnsi" w:hAnsiTheme="minorHAnsi"/>
          <w:b/>
          <w:sz w:val="32"/>
          <w:lang w:val="fr-BE"/>
        </w:rPr>
      </w:pPr>
      <w:bookmarkStart w:id="0" w:name="_GoBack"/>
      <w:bookmarkEnd w:id="0"/>
      <w:r w:rsidRPr="00C14AAC">
        <w:rPr>
          <w:rFonts w:asciiTheme="minorHAnsi" w:hAnsiTheme="minorHAnsi"/>
          <w:b/>
          <w:sz w:val="32"/>
          <w:lang w:val="fr-BE"/>
        </w:rPr>
        <w:t>Demande d’autorisation par une compagnie de théâtre amateur non-fédérée</w:t>
      </w:r>
    </w:p>
    <w:p w:rsidR="00C14AAC" w:rsidRPr="00C14AAC" w:rsidRDefault="00C14AAC" w:rsidP="00C14AAC">
      <w:pPr>
        <w:spacing w:line="280" w:lineRule="exact"/>
        <w:rPr>
          <w:rFonts w:asciiTheme="majorHAnsi" w:hAnsiTheme="majorHAnsi"/>
          <w:b/>
          <w:bCs/>
          <w:sz w:val="22"/>
          <w:szCs w:val="22"/>
          <w:lang w:val="fr-BE"/>
        </w:rPr>
      </w:pPr>
      <w:r w:rsidRPr="00C14AAC">
        <w:rPr>
          <w:rFonts w:asciiTheme="majorHAnsi" w:hAnsiTheme="majorHAnsi"/>
          <w:i/>
          <w:sz w:val="22"/>
          <w:szCs w:val="22"/>
          <w:lang w:val="fr-BE"/>
        </w:rPr>
        <w:t xml:space="preserve">à renvoyer, dûment complétée et signée à : SACD - Théâtre Amateur - Rue du Prince Royal 87, 1050 Bruxelles - tél. 02/551.03.20 - fax 02/551.03.25 </w:t>
      </w:r>
      <w:r w:rsidRPr="00C14AAC">
        <w:rPr>
          <w:rFonts w:asciiTheme="majorHAnsi" w:hAnsiTheme="majorHAnsi"/>
          <w:bCs/>
          <w:i/>
          <w:sz w:val="22"/>
          <w:szCs w:val="22"/>
          <w:lang w:val="fr-BE"/>
        </w:rPr>
        <w:t>ou par courriel à Mathias Borriello : mbo@sacd.be</w:t>
      </w:r>
      <w:r w:rsidRPr="00C14AAC">
        <w:rPr>
          <w:rFonts w:asciiTheme="majorHAnsi" w:hAnsiTheme="majorHAnsi"/>
          <w:bCs/>
          <w:i/>
          <w:color w:val="000000"/>
          <w:sz w:val="22"/>
          <w:szCs w:val="22"/>
          <w:lang w:val="fr-BE"/>
        </w:rPr>
        <w:t xml:space="preserve"> </w:t>
      </w:r>
      <w:r w:rsidRPr="00C14AAC">
        <w:rPr>
          <w:rFonts w:asciiTheme="majorHAnsi" w:hAnsiTheme="majorHAnsi"/>
          <w:bCs/>
          <w:i/>
          <w:color w:val="000000"/>
          <w:sz w:val="22"/>
          <w:szCs w:val="22"/>
          <w:lang w:val="fr-BE"/>
        </w:rPr>
        <w:tab/>
      </w:r>
    </w:p>
    <w:p w:rsidR="00C14AAC" w:rsidRPr="00C14AAC" w:rsidRDefault="00C14AAC" w:rsidP="00C14AAC">
      <w:pPr>
        <w:spacing w:line="280" w:lineRule="exact"/>
        <w:rPr>
          <w:rFonts w:asciiTheme="majorHAnsi" w:hAnsiTheme="majorHAnsi"/>
          <w:b/>
          <w:bCs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  <w:t>DOSSIER N° :</w:t>
      </w:r>
    </w:p>
    <w:p w:rsidR="00C14AAC" w:rsidRPr="00C14AAC" w:rsidRDefault="00C14AAC" w:rsidP="00C14AAC">
      <w:pPr>
        <w:pStyle w:val="Titre2"/>
        <w:rPr>
          <w:color w:val="auto"/>
          <w:sz w:val="28"/>
          <w:szCs w:val="28"/>
          <w:lang w:val="fr-BE"/>
        </w:rPr>
      </w:pPr>
      <w:r w:rsidRPr="00C14AAC">
        <w:rPr>
          <w:color w:val="auto"/>
          <w:sz w:val="28"/>
          <w:szCs w:val="28"/>
          <w:lang w:val="fr-BE"/>
        </w:rPr>
        <w:t>SOCIÉTÉ  ORGANISATRICE</w:t>
      </w:r>
      <w:r w:rsidR="00432566">
        <w:rPr>
          <w:color w:val="auto"/>
          <w:sz w:val="28"/>
          <w:szCs w:val="28"/>
          <w:lang w:val="fr-BE"/>
        </w:rPr>
        <w:t> :</w:t>
      </w:r>
      <w:r w:rsidR="00432566" w:rsidRPr="00432566">
        <w:rPr>
          <w:color w:val="D9D9D9"/>
          <w:sz w:val="22"/>
          <w:szCs w:val="22"/>
          <w:lang w:val="fr-BE"/>
        </w:rPr>
        <w:t xml:space="preserve"> </w:t>
      </w:r>
      <w:r w:rsidR="00432566">
        <w:rPr>
          <w:color w:val="D9D9D9"/>
          <w:sz w:val="22"/>
          <w:szCs w:val="22"/>
          <w:lang w:val="fr-BE"/>
        </w:rPr>
        <w:t xml:space="preserve">    </w:t>
      </w:r>
      <w:r w:rsidR="00432566">
        <w:rPr>
          <w:color w:val="D9D9D9"/>
          <w:sz w:val="22"/>
          <w:szCs w:val="22"/>
          <w:lang w:val="fr-BE"/>
        </w:rPr>
        <w:tab/>
        <w:t xml:space="preserve">  </w:t>
      </w:r>
      <w:r w:rsidR="00432566" w:rsidRPr="00C14AAC">
        <w:rPr>
          <w:color w:val="D9D9D9"/>
          <w:sz w:val="22"/>
          <w:szCs w:val="22"/>
          <w:lang w:val="fr-BE"/>
        </w:rPr>
        <w:t xml:space="preserve">. . . . . . . . . . . . . . . . . . . . . . . . 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NOM DU RESPONSABLE :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>. . . . . . . . . . . . . . . . . . . . . . . . . . . . . . . . . . . . . . . . . . . . . . . . . . . . . . . . . . .</w:t>
      </w:r>
      <w:r w:rsidRPr="00C14AAC">
        <w:rPr>
          <w:rFonts w:asciiTheme="majorHAnsi" w:hAnsiTheme="majorHAnsi"/>
          <w:sz w:val="22"/>
          <w:szCs w:val="22"/>
          <w:lang w:val="fr-BE"/>
        </w:rPr>
        <w:tab/>
        <w:t xml:space="preserve">        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color w:val="D9D9D9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sz w:val="22"/>
          <w:szCs w:val="22"/>
          <w:lang w:val="fr-BE"/>
        </w:rPr>
        <w:t>ADRESSE :</w:t>
      </w:r>
      <w:r w:rsidRPr="00C14AAC">
        <w:rPr>
          <w:rFonts w:asciiTheme="majorHAnsi" w:hAnsiTheme="majorHAnsi"/>
          <w:b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. . . . . . . . . . . . . . . . . . . . . 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b/>
          <w:sz w:val="22"/>
          <w:szCs w:val="22"/>
          <w:lang w:val="fr-BE"/>
        </w:rPr>
      </w:pP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ab/>
        <w:t>. . . . . . . . . . . . . . . . . . . . . . . . . . . . . . . . . . . . . . . . . . . . . . .</w:t>
      </w:r>
      <w:r w:rsidRPr="00C14AAC">
        <w:rPr>
          <w:rFonts w:asciiTheme="majorHAnsi" w:hAnsiTheme="majorHAnsi"/>
          <w:b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b/>
          <w:bCs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 xml:space="preserve"> 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Tél :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>. . . . . . . . . . . . . . . . . . . . . . . .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  <w:t xml:space="preserve">   E-mail :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. . . . . . </w:t>
      </w:r>
    </w:p>
    <w:p w:rsidR="00C14AAC" w:rsidRDefault="00C14AAC" w:rsidP="00C14AAC">
      <w:pPr>
        <w:pStyle w:val="Titre2"/>
        <w:spacing w:line="400" w:lineRule="exact"/>
        <w:rPr>
          <w:color w:val="auto"/>
          <w:sz w:val="28"/>
          <w:szCs w:val="28"/>
          <w:lang w:val="fr-BE"/>
        </w:rPr>
      </w:pPr>
    </w:p>
    <w:p w:rsidR="00C14AAC" w:rsidRPr="00C14AAC" w:rsidRDefault="00C14AAC" w:rsidP="00C14AAC">
      <w:pPr>
        <w:pStyle w:val="Titre2"/>
        <w:spacing w:line="400" w:lineRule="exact"/>
        <w:rPr>
          <w:color w:val="auto"/>
          <w:sz w:val="28"/>
          <w:szCs w:val="28"/>
          <w:lang w:val="fr-BE"/>
        </w:rPr>
      </w:pPr>
      <w:r w:rsidRPr="00C14AAC">
        <w:rPr>
          <w:color w:val="auto"/>
          <w:sz w:val="28"/>
          <w:szCs w:val="28"/>
          <w:lang w:val="fr-BE"/>
        </w:rPr>
        <w:t>SOCIÉTÉ QUI INTERPRÈTE</w:t>
      </w:r>
      <w:r w:rsidR="00432566">
        <w:rPr>
          <w:color w:val="auto"/>
          <w:sz w:val="28"/>
          <w:szCs w:val="28"/>
          <w:lang w:val="fr-BE"/>
        </w:rPr>
        <w:t>:</w:t>
      </w:r>
      <w:r w:rsidR="00432566" w:rsidRPr="00432566">
        <w:rPr>
          <w:color w:val="D9D9D9"/>
          <w:sz w:val="22"/>
          <w:szCs w:val="22"/>
          <w:lang w:val="fr-BE"/>
        </w:rPr>
        <w:t xml:space="preserve"> </w:t>
      </w:r>
      <w:r w:rsidR="00432566">
        <w:rPr>
          <w:color w:val="D9D9D9"/>
          <w:sz w:val="22"/>
          <w:szCs w:val="22"/>
          <w:lang w:val="fr-BE"/>
        </w:rPr>
        <w:t xml:space="preserve">    </w:t>
      </w:r>
      <w:r w:rsidR="00432566">
        <w:rPr>
          <w:color w:val="D9D9D9"/>
          <w:sz w:val="22"/>
          <w:szCs w:val="22"/>
          <w:lang w:val="fr-BE"/>
        </w:rPr>
        <w:tab/>
        <w:t xml:space="preserve">  </w:t>
      </w:r>
      <w:r w:rsidR="00432566" w:rsidRPr="00C14AAC">
        <w:rPr>
          <w:color w:val="D9D9D9"/>
          <w:sz w:val="22"/>
          <w:szCs w:val="22"/>
          <w:lang w:val="fr-BE"/>
        </w:rPr>
        <w:t>. . . . . . . . . . . . . . . . . . . . . . . . . . . . . . . . . . . . . . . . . . . . . . . . .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NOM DU RESPONSABLE :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>. . . . . . . . . . . . . . . . . . . . . . . . . . . . . . . . . . . . . . . . . . . . . . . . . . . . . . . . . . .</w:t>
      </w:r>
      <w:r w:rsidRPr="00C14AAC">
        <w:rPr>
          <w:rFonts w:asciiTheme="majorHAnsi" w:hAnsiTheme="majorHAnsi"/>
          <w:sz w:val="22"/>
          <w:szCs w:val="22"/>
          <w:lang w:val="fr-BE"/>
        </w:rPr>
        <w:tab/>
        <w:t xml:space="preserve">        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color w:val="D9D9D9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sz w:val="22"/>
          <w:szCs w:val="22"/>
          <w:lang w:val="fr-BE"/>
        </w:rPr>
        <w:t>ADRESSE :</w:t>
      </w:r>
      <w:r w:rsidRPr="00C14AAC">
        <w:rPr>
          <w:rFonts w:asciiTheme="majorHAnsi" w:hAnsiTheme="majorHAnsi"/>
          <w:b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. . . . . . . . . . . . . . . . . . . . . 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b/>
          <w:sz w:val="22"/>
          <w:szCs w:val="22"/>
          <w:lang w:val="fr-BE"/>
        </w:rPr>
      </w:pP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ab/>
        <w:t>. . . . . . . . . . . . . . . . . . . . . . . . . . . . . . . . . . . . . . . . . . . . . . .</w:t>
      </w:r>
      <w:r w:rsidRPr="00C14AAC">
        <w:rPr>
          <w:rFonts w:asciiTheme="majorHAnsi" w:hAnsiTheme="majorHAnsi"/>
          <w:b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b/>
          <w:bCs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Tél :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>. . . . . . . . . . . . . . . . . . . . . . . .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  <w:t xml:space="preserve">   E-mail :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. . . . . . </w:t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br/>
      </w:r>
    </w:p>
    <w:p w:rsidR="00C14AAC" w:rsidRPr="00C14AAC" w:rsidRDefault="00C14AAC" w:rsidP="00C14AAC">
      <w:pPr>
        <w:pStyle w:val="Titre2"/>
        <w:spacing w:line="400" w:lineRule="exact"/>
        <w:rPr>
          <w:color w:val="auto"/>
          <w:sz w:val="28"/>
          <w:szCs w:val="28"/>
          <w:lang w:val="fr-BE"/>
        </w:rPr>
      </w:pPr>
      <w:r>
        <w:rPr>
          <w:color w:val="C00000"/>
          <w:sz w:val="22"/>
          <w:szCs w:val="22"/>
          <w:lang w:val="fr-BE"/>
        </w:rPr>
        <w:br w:type="page"/>
      </w:r>
      <w:r w:rsidRPr="00C14AAC">
        <w:rPr>
          <w:color w:val="auto"/>
          <w:sz w:val="28"/>
          <w:szCs w:val="28"/>
          <w:lang w:val="fr-BE"/>
        </w:rPr>
        <w:lastRenderedPageBreak/>
        <w:t>ŒUVRE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b/>
          <w:bCs/>
          <w:sz w:val="22"/>
          <w:szCs w:val="22"/>
          <w:lang w:val="fr-BE"/>
        </w:rPr>
      </w:pPr>
    </w:p>
    <w:p w:rsidR="00C14AAC" w:rsidRPr="00C14AAC" w:rsidRDefault="00C14AAC" w:rsidP="00C14AAC">
      <w:pPr>
        <w:spacing w:line="40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 xml:space="preserve">TITRE DE LA PIÈCE : 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. . . . . . . . . . . . . . 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b/>
          <w:bCs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ŒUVRE INTÉGRALE :</w:t>
      </w:r>
      <w:r w:rsidRPr="00C14AAC">
        <w:rPr>
          <w:rFonts w:asciiTheme="majorHAnsi" w:hAnsiTheme="majorHAnsi"/>
          <w:sz w:val="22"/>
          <w:szCs w:val="22"/>
          <w:lang w:val="fr-BE"/>
        </w:rPr>
        <w:tab/>
        <w:t>OUI/NON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EXTRAITS :</w:t>
      </w:r>
      <w:r w:rsidRPr="00C14AAC">
        <w:rPr>
          <w:rFonts w:asciiTheme="majorHAnsi" w:hAnsiTheme="majorHAnsi"/>
          <w:sz w:val="22"/>
          <w:szCs w:val="22"/>
          <w:lang w:val="fr-BE"/>
        </w:rPr>
        <w:t xml:space="preserve">   OUI/NON</w:t>
      </w:r>
      <w:r w:rsidRPr="00C14AAC">
        <w:rPr>
          <w:rFonts w:asciiTheme="majorHAnsi" w:hAnsiTheme="majorHAnsi"/>
          <w:sz w:val="22"/>
          <w:szCs w:val="22"/>
          <w:lang w:val="fr-BE"/>
        </w:rPr>
        <w:tab/>
        <w:t xml:space="preserve">     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NBRE D'ACTES ou MINUTAGE :</w:t>
      </w:r>
    </w:p>
    <w:p w:rsidR="00C14AAC" w:rsidRPr="00C14AAC" w:rsidRDefault="00C14AAC" w:rsidP="00C14AAC">
      <w:pPr>
        <w:spacing w:line="280" w:lineRule="exact"/>
        <w:rPr>
          <w:rFonts w:asciiTheme="majorHAnsi" w:hAnsiTheme="majorHAnsi"/>
          <w:bCs/>
          <w:i/>
          <w:color w:val="7F7F7F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i/>
          <w:color w:val="7F7F7F"/>
          <w:sz w:val="22"/>
          <w:szCs w:val="22"/>
          <w:lang w:val="fr-BE"/>
        </w:rPr>
        <w:t>EN CAS DE MONTAGE</w:t>
      </w:r>
      <w:r w:rsidRPr="00C14AAC">
        <w:rPr>
          <w:rFonts w:asciiTheme="majorHAnsi" w:hAnsiTheme="majorHAnsi"/>
          <w:bCs/>
          <w:i/>
          <w:color w:val="7F7F7F"/>
          <w:sz w:val="22"/>
          <w:szCs w:val="22"/>
          <w:lang w:val="fr-BE"/>
        </w:rPr>
        <w:t xml:space="preserve"> : joindre à la présente demande une composition exacte du montage (auteur, titre, durée extrait) 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AUTEUR(S) </w:t>
      </w:r>
      <w:r w:rsidRPr="00C14AAC">
        <w:rPr>
          <w:rFonts w:asciiTheme="majorHAnsi" w:hAnsiTheme="majorHAnsi"/>
          <w:sz w:val="22"/>
          <w:szCs w:val="22"/>
          <w:lang w:val="fr-BE"/>
        </w:rPr>
        <w:t>:</w:t>
      </w:r>
      <w:r w:rsidRPr="00C14AAC">
        <w:rPr>
          <w:rFonts w:asciiTheme="majorHAnsi" w:hAnsiTheme="majorHAnsi"/>
          <w:sz w:val="22"/>
          <w:szCs w:val="22"/>
          <w:lang w:val="fr-BE"/>
        </w:rPr>
        <w:tab/>
        <w:t xml:space="preserve"> </w:t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. . . . . . . . . . . . . . . . . . . . 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ADAPTATEUR(S) </w:t>
      </w:r>
      <w:r w:rsidRPr="00C14AAC">
        <w:rPr>
          <w:rFonts w:asciiTheme="majorHAnsi" w:hAnsiTheme="majorHAnsi"/>
          <w:sz w:val="22"/>
          <w:szCs w:val="22"/>
          <w:lang w:val="fr-BE"/>
        </w:rPr>
        <w:t>: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>. .  . . . . . . . . . . . . . . . . . . . . . . . . . . . . . . . . . . . . . . . . . . . . . . . . . . . . . . . . . . . . . . . .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b/>
          <w:bCs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 xml:space="preserve">MUSIQUE DE : 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. . . . . . . . . . . . . . . . . . . . . . . . . . . . . . . . . . . . . . . . . . . . . . . . 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PAIEMENT ANTICIPATIF :</w:t>
      </w:r>
      <w:r w:rsidRPr="00C14AAC">
        <w:rPr>
          <w:rFonts w:asciiTheme="majorHAnsi" w:hAnsiTheme="majorHAnsi"/>
          <w:sz w:val="22"/>
          <w:szCs w:val="22"/>
          <w:lang w:val="fr-BE"/>
        </w:rPr>
        <w:t xml:space="preserve">    OUI/NON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PAIEMENT A L'ISSUE DES REPRESENTATIONS :</w:t>
      </w:r>
      <w:r w:rsidRPr="00C14AAC">
        <w:rPr>
          <w:rFonts w:asciiTheme="majorHAnsi" w:hAnsiTheme="majorHAnsi"/>
          <w:sz w:val="22"/>
          <w:szCs w:val="22"/>
          <w:lang w:val="fr-BE"/>
        </w:rPr>
        <w:tab/>
        <w:t>OUI/NO</w:t>
      </w:r>
      <w:r>
        <w:rPr>
          <w:rFonts w:asciiTheme="majorHAnsi" w:hAnsiTheme="majorHAnsi"/>
          <w:sz w:val="22"/>
          <w:szCs w:val="22"/>
          <w:lang w:val="fr-BE"/>
        </w:rPr>
        <w:t>N</w:t>
      </w:r>
    </w:p>
    <w:p w:rsidR="00C14AAC" w:rsidRPr="00C14AAC" w:rsidRDefault="00C14AAC" w:rsidP="00C14AAC">
      <w:pPr>
        <w:spacing w:line="400" w:lineRule="exact"/>
        <w:rPr>
          <w:rFonts w:asciiTheme="majorHAnsi" w:hAnsiTheme="majorHAnsi"/>
          <w:color w:val="D9D9D9"/>
          <w:sz w:val="22"/>
          <w:szCs w:val="22"/>
        </w:rPr>
      </w:pPr>
      <w:r w:rsidRPr="00C14AAC">
        <w:rPr>
          <w:rFonts w:asciiTheme="majorHAnsi" w:hAnsiTheme="majorHAnsi"/>
          <w:b/>
          <w:bCs/>
          <w:sz w:val="22"/>
          <w:szCs w:val="22"/>
        </w:rPr>
        <w:t>NOMBRE DE REPRÉSENTATIONS :</w:t>
      </w:r>
      <w:r w:rsidRPr="00C14AAC">
        <w:rPr>
          <w:rFonts w:asciiTheme="majorHAnsi" w:hAnsiTheme="majorHAnsi"/>
          <w:sz w:val="22"/>
          <w:szCs w:val="22"/>
        </w:rPr>
        <w:tab/>
      </w:r>
      <w:r w:rsidRPr="00C14AAC">
        <w:rPr>
          <w:rFonts w:asciiTheme="majorHAnsi" w:hAnsiTheme="majorHAnsi"/>
          <w:color w:val="D9D9D9"/>
          <w:sz w:val="22"/>
          <w:szCs w:val="22"/>
        </w:rPr>
        <w:t xml:space="preserve">. . . . . . . . . . . . . . . . . . . . . . . . . . . . . . . . . . . . . . . . . . . . . . . . . . . . </w:t>
      </w:r>
      <w:r w:rsidRPr="00C14AAC">
        <w:rPr>
          <w:rFonts w:asciiTheme="majorHAnsi" w:hAnsiTheme="majorHAnsi"/>
          <w:color w:val="D9D9D9"/>
          <w:sz w:val="22"/>
          <w:szCs w:val="22"/>
        </w:rPr>
        <w:br/>
      </w:r>
    </w:p>
    <w:tbl>
      <w:tblPr>
        <w:tblW w:w="10031" w:type="dxa"/>
        <w:tblBorders>
          <w:left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1701"/>
        <w:gridCol w:w="1701"/>
      </w:tblGrid>
      <w:tr w:rsidR="00C14AAC" w:rsidRPr="00C14AAC" w:rsidTr="006E066C">
        <w:tc>
          <w:tcPr>
            <w:tcW w:w="1101" w:type="dxa"/>
          </w:tcPr>
          <w:p w:rsidR="00C14AAC" w:rsidRPr="00C14AAC" w:rsidRDefault="00C14AAC" w:rsidP="006E066C">
            <w:pPr>
              <w:spacing w:line="280" w:lineRule="exact"/>
              <w:rPr>
                <w:rFonts w:asciiTheme="majorHAnsi" w:hAnsiTheme="majorHAnsi"/>
                <w:sz w:val="22"/>
                <w:szCs w:val="22"/>
              </w:rPr>
            </w:pPr>
            <w:r w:rsidRPr="00C14AAC">
              <w:rPr>
                <w:rFonts w:asciiTheme="majorHAnsi" w:hAnsiTheme="maj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693" w:type="dxa"/>
          </w:tcPr>
          <w:p w:rsidR="00C14AAC" w:rsidRPr="00C14AAC" w:rsidRDefault="00C14AAC" w:rsidP="006E066C">
            <w:pPr>
              <w:spacing w:line="280" w:lineRule="exact"/>
              <w:rPr>
                <w:rFonts w:asciiTheme="majorHAnsi" w:hAnsiTheme="majorHAnsi"/>
                <w:sz w:val="22"/>
                <w:szCs w:val="22"/>
              </w:rPr>
            </w:pPr>
            <w:r w:rsidRPr="00C14AA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LOCALITES </w:t>
            </w:r>
          </w:p>
        </w:tc>
        <w:tc>
          <w:tcPr>
            <w:tcW w:w="2835" w:type="dxa"/>
          </w:tcPr>
          <w:p w:rsidR="00C14AAC" w:rsidRPr="00C14AAC" w:rsidRDefault="00C14AAC" w:rsidP="006E066C">
            <w:pPr>
              <w:spacing w:line="280" w:lineRule="exac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14AAC">
              <w:rPr>
                <w:rFonts w:asciiTheme="majorHAnsi" w:hAnsiTheme="majorHAnsi"/>
                <w:b/>
                <w:bCs/>
                <w:sz w:val="22"/>
                <w:szCs w:val="22"/>
              </w:rPr>
              <w:t>NOMS DES SALLES</w:t>
            </w:r>
          </w:p>
          <w:p w:rsidR="00C14AAC" w:rsidRPr="00C14AAC" w:rsidRDefault="00C14AAC" w:rsidP="006E066C">
            <w:pPr>
              <w:spacing w:line="2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280" w:lineRule="exact"/>
              <w:rPr>
                <w:rFonts w:asciiTheme="majorHAnsi" w:hAnsiTheme="majorHAnsi"/>
                <w:sz w:val="22"/>
                <w:szCs w:val="22"/>
              </w:rPr>
            </w:pPr>
            <w:r w:rsidRPr="00C14AAC">
              <w:rPr>
                <w:rFonts w:asciiTheme="majorHAnsi" w:hAnsiTheme="majorHAnsi"/>
                <w:b/>
                <w:bCs/>
                <w:sz w:val="22"/>
                <w:szCs w:val="22"/>
              </w:rPr>
              <w:t>NOMBRE DE PLACES</w:t>
            </w: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280" w:lineRule="exact"/>
              <w:rPr>
                <w:rFonts w:asciiTheme="majorHAnsi" w:hAnsiTheme="majorHAnsi"/>
                <w:sz w:val="22"/>
                <w:szCs w:val="22"/>
              </w:rPr>
            </w:pPr>
            <w:r w:rsidRPr="00C14AAC">
              <w:rPr>
                <w:rFonts w:asciiTheme="majorHAnsi" w:hAnsiTheme="majorHAnsi"/>
                <w:b/>
                <w:bCs/>
                <w:sz w:val="22"/>
                <w:szCs w:val="22"/>
              </w:rPr>
              <w:t>PRIX DES PLACES - EUROS</w:t>
            </w:r>
          </w:p>
        </w:tc>
      </w:tr>
      <w:tr w:rsidR="00C14AAC" w:rsidRPr="00C14AAC" w:rsidTr="006E066C">
        <w:tc>
          <w:tcPr>
            <w:tcW w:w="11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4AAC" w:rsidRPr="00C14AAC" w:rsidTr="006E066C">
        <w:tc>
          <w:tcPr>
            <w:tcW w:w="11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4AAC" w:rsidRPr="00C14AAC" w:rsidTr="006E066C">
        <w:tc>
          <w:tcPr>
            <w:tcW w:w="11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4AAC" w:rsidRPr="00C14AAC" w:rsidTr="006E066C">
        <w:tc>
          <w:tcPr>
            <w:tcW w:w="11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4AAC" w:rsidRPr="00C14AAC" w:rsidTr="006E066C">
        <w:tc>
          <w:tcPr>
            <w:tcW w:w="11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4AAC" w:rsidRPr="00C14AAC" w:rsidTr="006E066C">
        <w:tc>
          <w:tcPr>
            <w:tcW w:w="11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4AAC" w:rsidRPr="00C14AAC" w:rsidRDefault="00C14AAC" w:rsidP="006E066C">
            <w:pPr>
              <w:spacing w:line="48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</w:rPr>
      </w:pP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</w:rPr>
      </w:pP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>La compagnie a eu connaissance des conditions générales  et tarifaires de représentation en Théâtre Amateur et s'est engagée à les respecter.</w:t>
      </w: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lastRenderedPageBreak/>
        <w:tab/>
      </w: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 xml:space="preserve">Fait à </w:t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 xml:space="preserve">. . . . . . . . . . . . . . . . . . </w:t>
      </w: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, le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color w:val="D9D9D9"/>
          <w:sz w:val="22"/>
          <w:szCs w:val="22"/>
          <w:lang w:val="fr-BE"/>
        </w:rPr>
        <w:t>. . . . . . . . . . . . . . . . .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b/>
          <w:sz w:val="22"/>
          <w:szCs w:val="22"/>
          <w:lang w:val="fr-BE"/>
        </w:rPr>
        <w:t>pour la compagnie,</w:t>
      </w: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ab/>
      </w: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</w:p>
    <w:p w:rsidR="00C14AAC" w:rsidRPr="00C14AAC" w:rsidRDefault="00C14AAC" w:rsidP="00C14AAC">
      <w:pPr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ab/>
        <w:t xml:space="preserve">              </w:t>
      </w:r>
    </w:p>
    <w:p w:rsidR="00C14AAC" w:rsidRPr="00C14AAC" w:rsidRDefault="00C14AAC" w:rsidP="00C14AAC">
      <w:pPr>
        <w:shd w:val="clear" w:color="auto" w:fill="D9D9D9"/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b/>
          <w:bCs/>
          <w:sz w:val="22"/>
          <w:szCs w:val="22"/>
          <w:lang w:val="fr-BE"/>
        </w:rPr>
        <w:t>Zone réservée à la SACD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</w:p>
    <w:p w:rsidR="00C14AAC" w:rsidRPr="00C14AAC" w:rsidRDefault="00C14AAC" w:rsidP="00C14AAC">
      <w:pPr>
        <w:shd w:val="clear" w:color="auto" w:fill="D9D9D9"/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ab/>
      </w:r>
    </w:p>
    <w:p w:rsidR="00C14AAC" w:rsidRPr="00C14AAC" w:rsidRDefault="00C14AAC" w:rsidP="00C14AAC">
      <w:pPr>
        <w:numPr>
          <w:ilvl w:val="0"/>
          <w:numId w:val="2"/>
        </w:numPr>
        <w:shd w:val="clear" w:color="auto" w:fill="D9D9D9"/>
        <w:spacing w:after="0"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>Aux strictes conditions reprises ci-avant et conformément aux conditions générales, les représentations de l'ouvrage mentionnées sont autorisées.</w:t>
      </w:r>
    </w:p>
    <w:p w:rsidR="00C14AAC" w:rsidRPr="00C14AAC" w:rsidRDefault="00C14AAC" w:rsidP="00C14AAC">
      <w:pPr>
        <w:numPr>
          <w:ilvl w:val="0"/>
          <w:numId w:val="2"/>
        </w:numPr>
        <w:shd w:val="clear" w:color="auto" w:fill="D9D9D9"/>
        <w:spacing w:after="0"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>L'accord de(s) l'auteur(s) / des ayants droit n'a pu encore être recueilli, en cas de maintien des représentations, la perception des droits d'auteur s'effectuera sous toutes réserves d'autorisation et de majoration.</w:t>
      </w:r>
    </w:p>
    <w:p w:rsidR="00C14AAC" w:rsidRPr="00C14AAC" w:rsidRDefault="00C14AAC" w:rsidP="00C14AAC">
      <w:pPr>
        <w:numPr>
          <w:ilvl w:val="0"/>
          <w:numId w:val="2"/>
        </w:numPr>
        <w:shd w:val="clear" w:color="auto" w:fill="D9D9D9"/>
        <w:spacing w:after="0"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>L'ouvrage est actuellement sous exclusivité, l'autorisation ne peut être délivrée.</w:t>
      </w:r>
    </w:p>
    <w:p w:rsidR="00C14AAC" w:rsidRPr="00C14AAC" w:rsidRDefault="00C14AAC" w:rsidP="00C14AAC">
      <w:pPr>
        <w:shd w:val="clear" w:color="auto" w:fill="D9D9D9"/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ab/>
        <w:t xml:space="preserve">            </w:t>
      </w:r>
    </w:p>
    <w:p w:rsidR="00C14AAC" w:rsidRPr="00C14AAC" w:rsidRDefault="00C14AAC" w:rsidP="00C14AAC">
      <w:pPr>
        <w:shd w:val="clear" w:color="auto" w:fill="D9D9D9"/>
        <w:spacing w:line="280" w:lineRule="exact"/>
        <w:rPr>
          <w:rFonts w:asciiTheme="majorHAnsi" w:hAnsiTheme="majorHAnsi"/>
          <w:sz w:val="22"/>
          <w:szCs w:val="22"/>
          <w:lang w:val="fr-BE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>Fait à Bruxelles le :</w:t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  <w:t xml:space="preserve">Pour la SACD, </w:t>
      </w:r>
    </w:p>
    <w:p w:rsidR="00C14AAC" w:rsidRPr="00C14AAC" w:rsidRDefault="00C14AAC" w:rsidP="00C14AAC">
      <w:pPr>
        <w:shd w:val="clear" w:color="auto" w:fill="D9D9D9"/>
        <w:spacing w:line="280" w:lineRule="exact"/>
        <w:rPr>
          <w:rFonts w:asciiTheme="majorHAnsi" w:hAnsiTheme="majorHAnsi"/>
          <w:sz w:val="22"/>
          <w:szCs w:val="22"/>
        </w:rPr>
      </w:pP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Pr="00C14AAC">
        <w:rPr>
          <w:rFonts w:asciiTheme="majorHAnsi" w:hAnsiTheme="majorHAnsi"/>
          <w:sz w:val="22"/>
          <w:szCs w:val="22"/>
          <w:lang w:val="fr-BE"/>
        </w:rPr>
        <w:tab/>
      </w:r>
      <w:r w:rsidR="005B55ED">
        <w:rPr>
          <w:rFonts w:asciiTheme="majorHAnsi" w:hAnsiTheme="majorHAnsi"/>
          <w:sz w:val="22"/>
          <w:szCs w:val="22"/>
        </w:rPr>
        <w:t>Benjamin Barbé</w:t>
      </w:r>
    </w:p>
    <w:p w:rsidR="00C14AAC" w:rsidRPr="00C14AAC" w:rsidRDefault="00C14AAC" w:rsidP="00C14AAC">
      <w:pPr>
        <w:shd w:val="clear" w:color="auto" w:fill="D9D9D9"/>
        <w:spacing w:line="280" w:lineRule="exact"/>
        <w:rPr>
          <w:rFonts w:asciiTheme="majorHAnsi" w:hAnsiTheme="majorHAnsi"/>
          <w:sz w:val="22"/>
          <w:szCs w:val="22"/>
        </w:rPr>
      </w:pPr>
    </w:p>
    <w:p w:rsidR="00C14AAC" w:rsidRPr="00C14AAC" w:rsidRDefault="00C14AAC" w:rsidP="00C14AAC">
      <w:pPr>
        <w:shd w:val="clear" w:color="auto" w:fill="D9D9D9"/>
        <w:spacing w:line="280" w:lineRule="exact"/>
        <w:rPr>
          <w:rFonts w:asciiTheme="majorHAnsi" w:hAnsiTheme="majorHAnsi"/>
          <w:sz w:val="22"/>
          <w:szCs w:val="22"/>
        </w:rPr>
      </w:pPr>
    </w:p>
    <w:p w:rsidR="00481A77" w:rsidRPr="00C14AAC" w:rsidRDefault="00481A77">
      <w:pPr>
        <w:rPr>
          <w:rFonts w:asciiTheme="majorHAnsi" w:hAnsiTheme="majorHAnsi"/>
          <w:sz w:val="22"/>
          <w:szCs w:val="22"/>
          <w:lang w:val="nl-BE"/>
        </w:rPr>
      </w:pPr>
    </w:p>
    <w:sectPr w:rsidR="00481A77" w:rsidRPr="00C14AAC" w:rsidSect="001323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11" w:right="1417" w:bottom="1417" w:left="1417" w:header="454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B4" w:rsidRDefault="004B22B4" w:rsidP="00A5462F">
      <w:pPr>
        <w:spacing w:after="0"/>
      </w:pPr>
      <w:r>
        <w:separator/>
      </w:r>
    </w:p>
  </w:endnote>
  <w:endnote w:type="continuationSeparator" w:id="0">
    <w:p w:rsidR="004B22B4" w:rsidRDefault="004B22B4" w:rsidP="00A54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C" w:rsidRDefault="00B43C9C" w:rsidP="00972CA2">
    <w:pPr>
      <w:pStyle w:val="Pieddepage"/>
      <w:tabs>
        <w:tab w:val="clear" w:pos="9072"/>
        <w:tab w:val="right" w:pos="9923"/>
      </w:tabs>
      <w:ind w:left="-851" w:right="-857"/>
      <w:jc w:val="right"/>
    </w:pPr>
    <w:r w:rsidRPr="00972CA2">
      <w:rPr>
        <w:noProof/>
        <w:lang w:eastAsia="fr-FR"/>
      </w:rPr>
      <w:drawing>
        <wp:inline distT="0" distB="0" distL="0" distR="0">
          <wp:extent cx="733958" cy="957986"/>
          <wp:effectExtent l="25400" t="0" r="2642" b="0"/>
          <wp:docPr id="6" name="Image 0" descr="sacd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dse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958" cy="95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C" w:rsidRDefault="00B43C9C" w:rsidP="00972CA2">
    <w:pPr>
      <w:pStyle w:val="Pieddepage"/>
      <w:ind w:left="-851"/>
    </w:pPr>
    <w:r>
      <w:rPr>
        <w:noProof/>
        <w:lang w:eastAsia="fr-FR"/>
      </w:rPr>
      <w:drawing>
        <wp:inline distT="0" distB="0" distL="0" distR="0">
          <wp:extent cx="6342888" cy="762000"/>
          <wp:effectExtent l="25400" t="0" r="0" b="0"/>
          <wp:docPr id="3" name="Imag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288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B4" w:rsidRDefault="004B22B4" w:rsidP="00A5462F">
      <w:pPr>
        <w:spacing w:after="0"/>
      </w:pPr>
      <w:r>
        <w:separator/>
      </w:r>
    </w:p>
  </w:footnote>
  <w:footnote w:type="continuationSeparator" w:id="0">
    <w:p w:rsidR="004B22B4" w:rsidRDefault="004B22B4" w:rsidP="00A546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C" w:rsidRDefault="00B43C9C" w:rsidP="00095516">
    <w:pPr>
      <w:pStyle w:val="En-tte"/>
      <w:ind w:left="-85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9C" w:rsidRDefault="00B43C9C" w:rsidP="00972CA2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1048512" cy="1371600"/>
          <wp:effectExtent l="25400" t="0" r="0" b="0"/>
          <wp:docPr id="2" name="Image 1" descr="sacd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d 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512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C9C" w:rsidRDefault="00B43C9C" w:rsidP="00972CA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F6E"/>
    <w:multiLevelType w:val="hybridMultilevel"/>
    <w:tmpl w:val="74F07CD0"/>
    <w:lvl w:ilvl="0" w:tplc="13168D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7D62E1"/>
    <w:multiLevelType w:val="hybridMultilevel"/>
    <w:tmpl w:val="C3566D9E"/>
    <w:lvl w:ilvl="0" w:tplc="E20A55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6"/>
    <w:rsid w:val="00002898"/>
    <w:rsid w:val="00035BF2"/>
    <w:rsid w:val="00095516"/>
    <w:rsid w:val="0013232B"/>
    <w:rsid w:val="00221FC2"/>
    <w:rsid w:val="00386577"/>
    <w:rsid w:val="00432566"/>
    <w:rsid w:val="00481A77"/>
    <w:rsid w:val="004824FE"/>
    <w:rsid w:val="004B22B4"/>
    <w:rsid w:val="00547285"/>
    <w:rsid w:val="005B55ED"/>
    <w:rsid w:val="005F74F5"/>
    <w:rsid w:val="00734473"/>
    <w:rsid w:val="00740627"/>
    <w:rsid w:val="00863CC5"/>
    <w:rsid w:val="008F3752"/>
    <w:rsid w:val="009650FA"/>
    <w:rsid w:val="00972CA2"/>
    <w:rsid w:val="009D42E6"/>
    <w:rsid w:val="00A5462F"/>
    <w:rsid w:val="00B43C9C"/>
    <w:rsid w:val="00BA2BE8"/>
    <w:rsid w:val="00BD59F3"/>
    <w:rsid w:val="00BE4EF7"/>
    <w:rsid w:val="00C14AAC"/>
    <w:rsid w:val="00C25684"/>
    <w:rsid w:val="00C45FDD"/>
    <w:rsid w:val="00C85056"/>
    <w:rsid w:val="00D8406E"/>
    <w:rsid w:val="00DE52D9"/>
    <w:rsid w:val="00E710D2"/>
    <w:rsid w:val="00EA61FB"/>
    <w:rsid w:val="00F742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</w:style>
  <w:style w:type="paragraph" w:styleId="Titre1">
    <w:name w:val="heading 1"/>
    <w:basedOn w:val="Normal"/>
    <w:next w:val="Normal"/>
    <w:link w:val="Titre1Car"/>
    <w:uiPriority w:val="9"/>
    <w:qFormat/>
    <w:rsid w:val="00B43C9C"/>
    <w:pPr>
      <w:keepNext/>
      <w:spacing w:before="240" w:after="60"/>
      <w:outlineLvl w:val="0"/>
    </w:pPr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516"/>
  </w:style>
  <w:style w:type="paragraph" w:styleId="Pieddepage">
    <w:name w:val="footer"/>
    <w:basedOn w:val="Normal"/>
    <w:link w:val="Pieddepag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D84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6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3C9C"/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Retraitcorpsdetexte">
    <w:name w:val="Body Text Indent"/>
    <w:basedOn w:val="Normal"/>
    <w:link w:val="RetraitcorpsdetexteCar"/>
    <w:semiHidden/>
    <w:rsid w:val="00B43C9C"/>
    <w:pPr>
      <w:tabs>
        <w:tab w:val="left" w:pos="720"/>
      </w:tabs>
      <w:spacing w:after="0"/>
      <w:ind w:left="72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paragraph" w:styleId="Corpsdetexte">
    <w:name w:val="Body Text"/>
    <w:basedOn w:val="Normal"/>
    <w:link w:val="CorpsdetexteCar"/>
    <w:semiHidden/>
    <w:rsid w:val="00B43C9C"/>
    <w:pPr>
      <w:spacing w:after="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</w:style>
  <w:style w:type="paragraph" w:styleId="Titre1">
    <w:name w:val="heading 1"/>
    <w:basedOn w:val="Normal"/>
    <w:next w:val="Normal"/>
    <w:link w:val="Titre1Car"/>
    <w:uiPriority w:val="9"/>
    <w:qFormat/>
    <w:rsid w:val="00B43C9C"/>
    <w:pPr>
      <w:keepNext/>
      <w:spacing w:before="240" w:after="60"/>
      <w:outlineLvl w:val="0"/>
    </w:pPr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516"/>
  </w:style>
  <w:style w:type="paragraph" w:styleId="Pieddepage">
    <w:name w:val="footer"/>
    <w:basedOn w:val="Normal"/>
    <w:link w:val="Pieddepag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D84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6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3C9C"/>
    <w:rPr>
      <w:rFonts w:ascii="Georgia" w:eastAsia="Times New Roman" w:hAnsi="Georgia" w:cs="Times New Roman"/>
      <w:bCs/>
      <w:kern w:val="32"/>
      <w:sz w:val="36"/>
      <w:szCs w:val="32"/>
      <w:lang w:val="en-US" w:bidi="en-US"/>
    </w:rPr>
  </w:style>
  <w:style w:type="paragraph" w:styleId="Retraitcorpsdetexte">
    <w:name w:val="Body Text Indent"/>
    <w:basedOn w:val="Normal"/>
    <w:link w:val="RetraitcorpsdetexteCar"/>
    <w:semiHidden/>
    <w:rsid w:val="00B43C9C"/>
    <w:pPr>
      <w:tabs>
        <w:tab w:val="left" w:pos="720"/>
      </w:tabs>
      <w:spacing w:after="0"/>
      <w:ind w:left="72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paragraph" w:styleId="Corpsdetexte">
    <w:name w:val="Body Text"/>
    <w:basedOn w:val="Normal"/>
    <w:link w:val="CorpsdetexteCar"/>
    <w:semiHidden/>
    <w:rsid w:val="00B43C9C"/>
    <w:pPr>
      <w:spacing w:after="0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3C9C"/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synexis</dc:creator>
  <cp:lastModifiedBy>Anita Van Belle</cp:lastModifiedBy>
  <cp:revision>2</cp:revision>
  <cp:lastPrinted>2015-05-11T13:54:00Z</cp:lastPrinted>
  <dcterms:created xsi:type="dcterms:W3CDTF">2015-11-17T16:10:00Z</dcterms:created>
  <dcterms:modified xsi:type="dcterms:W3CDTF">2015-11-17T16:10:00Z</dcterms:modified>
</cp:coreProperties>
</file>